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bCs/>
          <w:sz w:val="24"/>
          <w:szCs w:val="24"/>
        </w:rPr>
      </w:pPr>
      <w:r>
        <w:rPr/>
        <w:drawing>
          <wp:inline distT="0" distB="0" distL="0" distR="0">
            <wp:extent cx="6788150" cy="9738995"/>
            <wp:effectExtent l="0" t="0" r="0" b="0"/>
            <wp:docPr id="1" name="Billed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3" descr=""/>
                    <pic:cNvPicPr>
                      <a:picLocks noChangeAspect="1" noChangeArrowheads="1"/>
                    </pic:cNvPicPr>
                  </pic:nvPicPr>
                  <pic:blipFill>
                    <a:blip r:embed="rId2"/>
                    <a:stretch>
                      <a:fillRect/>
                    </a:stretch>
                  </pic:blipFill>
                  <pic:spPr bwMode="auto">
                    <a:xfrm>
                      <a:off x="0" y="0"/>
                      <a:ext cx="6788150" cy="9738995"/>
                    </a:xfrm>
                    <a:prstGeom prst="rect">
                      <a:avLst/>
                    </a:prstGeom>
                  </pic:spPr>
                </pic:pic>
              </a:graphicData>
            </a:graphic>
          </wp:inline>
        </w:drawing>
      </w:r>
    </w:p>
    <w:p>
      <w:pPr>
        <w:pStyle w:val="Normal"/>
        <w:jc w:val="center"/>
        <w:rPr>
          <w:b/>
          <w:b/>
          <w:bCs/>
          <w:sz w:val="24"/>
          <w:szCs w:val="24"/>
        </w:rPr>
      </w:pPr>
      <w:r>
        <w:rPr>
          <w:b/>
          <w:bCs/>
          <w:sz w:val="24"/>
          <w:szCs w:val="24"/>
        </w:rPr>
        <w:t>PRAKTISK INFORMATION</w:t>
      </w:r>
    </w:p>
    <w:p>
      <w:pPr>
        <w:pStyle w:val="Normal"/>
        <w:jc w:val="center"/>
        <w:rPr>
          <w:b/>
          <w:b/>
          <w:bCs/>
          <w:sz w:val="24"/>
          <w:szCs w:val="24"/>
        </w:rPr>
      </w:pPr>
      <w:r>
        <w:rPr>
          <w:b/>
          <w:bCs/>
          <w:sz w:val="24"/>
          <w:szCs w:val="24"/>
        </w:rPr>
        <w:t>FARUM CUP 2023</w:t>
      </w:r>
    </w:p>
    <w:p>
      <w:pPr>
        <w:pStyle w:val="Normal"/>
        <w:rPr>
          <w:b/>
          <w:b/>
          <w:bCs/>
          <w:sz w:val="24"/>
          <w:szCs w:val="24"/>
        </w:rPr>
      </w:pPr>
      <w:r>
        <w:rPr>
          <w:b/>
          <w:bCs/>
          <w:sz w:val="24"/>
          <w:szCs w:val="24"/>
        </w:rPr>
      </w:r>
    </w:p>
    <w:p>
      <w:pPr>
        <w:pStyle w:val="Normal"/>
        <w:rPr>
          <w:sz w:val="24"/>
          <w:szCs w:val="24"/>
        </w:rPr>
      </w:pPr>
      <w:r>
        <w:rPr>
          <w:b/>
          <w:bCs/>
          <w:sz w:val="24"/>
          <w:szCs w:val="24"/>
        </w:rPr>
        <w:t>Adresse:</w:t>
        <w:tab/>
        <w:tab/>
      </w:r>
      <w:r>
        <w:rPr>
          <w:sz w:val="24"/>
          <w:szCs w:val="24"/>
        </w:rPr>
        <w:t>Farum Svømmehal, Farum Park 20, 3520 Farum</w:t>
      </w:r>
    </w:p>
    <w:p>
      <w:pPr>
        <w:pStyle w:val="Normal"/>
        <w:spacing w:before="0" w:after="0"/>
        <w:rPr>
          <w:b/>
          <w:b/>
          <w:bCs/>
          <w:sz w:val="24"/>
          <w:szCs w:val="24"/>
        </w:rPr>
      </w:pPr>
      <w:r>
        <w:rPr>
          <w:b/>
          <w:bCs/>
          <w:sz w:val="24"/>
          <w:szCs w:val="24"/>
        </w:rPr>
        <w:t>Adgang til omklædning:</w:t>
        <w:tab/>
      </w:r>
      <w:r>
        <w:rPr>
          <w:sz w:val="24"/>
          <w:szCs w:val="24"/>
        </w:rPr>
        <w:t>15 min før indsvømningen starter</w:t>
      </w:r>
    </w:p>
    <w:p>
      <w:pPr>
        <w:pStyle w:val="Normal"/>
        <w:spacing w:before="0" w:after="0"/>
        <w:rPr>
          <w:b/>
          <w:b/>
          <w:bCs/>
          <w:sz w:val="24"/>
          <w:szCs w:val="24"/>
        </w:rPr>
      </w:pPr>
      <w:r>
        <w:rPr>
          <w:b/>
          <w:bCs/>
          <w:sz w:val="24"/>
          <w:szCs w:val="24"/>
        </w:rPr>
      </w:r>
    </w:p>
    <w:p>
      <w:pPr>
        <w:pStyle w:val="Normal"/>
        <w:spacing w:before="0" w:after="0"/>
        <w:rPr>
          <w:sz w:val="24"/>
          <w:szCs w:val="24"/>
        </w:rPr>
      </w:pPr>
      <w:r>
        <w:rPr>
          <w:b/>
          <w:bCs/>
          <w:sz w:val="24"/>
          <w:szCs w:val="24"/>
        </w:rPr>
        <w:t>Indsvømning:</w:t>
        <w:tab/>
      </w:r>
      <w:r>
        <w:rPr>
          <w:sz w:val="24"/>
          <w:szCs w:val="24"/>
        </w:rPr>
        <w:t>Fredag den 2. juni kl. 15.00</w:t>
      </w:r>
    </w:p>
    <w:p>
      <w:pPr>
        <w:pStyle w:val="Normal"/>
        <w:spacing w:before="0" w:after="0"/>
        <w:rPr>
          <w:sz w:val="24"/>
          <w:szCs w:val="24"/>
        </w:rPr>
      </w:pPr>
      <w:r>
        <w:rPr>
          <w:sz w:val="24"/>
          <w:szCs w:val="24"/>
        </w:rPr>
        <w:tab/>
        <w:tab/>
        <w:t>Lørdag den 3. juni kl. 7.30 (senior/junior) og kl. 11.15 (årgang/børn)</w:t>
      </w:r>
    </w:p>
    <w:p>
      <w:pPr>
        <w:pStyle w:val="Normal"/>
        <w:spacing w:before="0" w:after="0"/>
        <w:rPr>
          <w:sz w:val="24"/>
          <w:szCs w:val="24"/>
        </w:rPr>
      </w:pPr>
      <w:r>
        <w:rPr>
          <w:sz w:val="24"/>
          <w:szCs w:val="24"/>
        </w:rPr>
        <w:tab/>
        <w:tab/>
        <w:t>Søndag den 4. juni kl. 7.30 (senior/junior) og kl. 10.30 (årgang/børn)</w:t>
      </w:r>
    </w:p>
    <w:p>
      <w:pPr>
        <w:pStyle w:val="Normal"/>
        <w:spacing w:before="0" w:after="0"/>
        <w:rPr>
          <w:sz w:val="24"/>
          <w:szCs w:val="24"/>
        </w:rPr>
      </w:pPr>
      <w:r>
        <w:rPr>
          <w:sz w:val="24"/>
          <w:szCs w:val="24"/>
        </w:rPr>
        <w:tab/>
        <w:tab/>
      </w:r>
    </w:p>
    <w:p>
      <w:pPr>
        <w:pStyle w:val="Normal"/>
        <w:spacing w:before="0" w:after="0"/>
        <w:ind w:left="1304" w:firstLine="1304"/>
        <w:rPr>
          <w:sz w:val="24"/>
          <w:szCs w:val="24"/>
        </w:rPr>
      </w:pPr>
      <w:r>
        <w:rPr>
          <w:sz w:val="24"/>
          <w:szCs w:val="24"/>
        </w:rPr>
        <w:t xml:space="preserve">Indsvømningen for årgang/børn vil begynde i vores træningsbassin. </w:t>
      </w:r>
    </w:p>
    <w:p>
      <w:pPr>
        <w:pStyle w:val="Normal"/>
        <w:spacing w:before="0" w:after="0"/>
        <w:ind w:left="1304" w:firstLine="1304"/>
        <w:rPr>
          <w:sz w:val="24"/>
          <w:szCs w:val="24"/>
        </w:rPr>
      </w:pPr>
      <w:r>
        <w:rPr>
          <w:sz w:val="24"/>
          <w:szCs w:val="24"/>
        </w:rPr>
        <w:t>Den sidste ½ time er i stævnebassinet.</w:t>
      </w:r>
    </w:p>
    <w:p>
      <w:pPr>
        <w:pStyle w:val="Normal"/>
        <w:spacing w:before="0" w:after="0"/>
        <w:rPr>
          <w:sz w:val="24"/>
          <w:szCs w:val="24"/>
        </w:rPr>
      </w:pPr>
      <w:r>
        <w:rPr>
          <w:sz w:val="24"/>
          <w:szCs w:val="24"/>
        </w:rPr>
      </w:r>
    </w:p>
    <w:p>
      <w:pPr>
        <w:pStyle w:val="Normal"/>
        <w:spacing w:before="0" w:after="0"/>
        <w:rPr>
          <w:sz w:val="24"/>
          <w:szCs w:val="24"/>
        </w:rPr>
      </w:pPr>
      <w:r>
        <w:rPr>
          <w:b/>
          <w:bCs/>
          <w:sz w:val="24"/>
          <w:szCs w:val="24"/>
        </w:rPr>
        <w:t>Stævnestart:</w:t>
        <w:tab/>
        <w:tab/>
      </w:r>
      <w:r>
        <w:rPr>
          <w:sz w:val="24"/>
          <w:szCs w:val="24"/>
        </w:rPr>
        <w:t>Fredag den 2. juni kl. 16.30</w:t>
      </w:r>
    </w:p>
    <w:p>
      <w:pPr>
        <w:pStyle w:val="Normal"/>
        <w:spacing w:before="0" w:after="0"/>
        <w:ind w:left="1304" w:firstLine="1304"/>
        <w:rPr>
          <w:sz w:val="24"/>
          <w:szCs w:val="24"/>
        </w:rPr>
      </w:pPr>
      <w:r>
        <w:rPr>
          <w:sz w:val="24"/>
          <w:szCs w:val="24"/>
        </w:rPr>
        <w:t>Lørdag den 3. juni kl. 9.00 (senior/junior) og 12.15 (årgang/børn)</w:t>
      </w:r>
    </w:p>
    <w:p>
      <w:pPr>
        <w:pStyle w:val="Normal"/>
        <w:spacing w:before="0" w:after="0"/>
        <w:rPr>
          <w:sz w:val="24"/>
          <w:szCs w:val="24"/>
        </w:rPr>
      </w:pPr>
      <w:r>
        <w:rPr>
          <w:sz w:val="24"/>
          <w:szCs w:val="24"/>
        </w:rPr>
        <w:tab/>
        <w:tab/>
        <w:t>Søndag den 4. juni kl. 9.00 (senior/junior) og 11.30 (årgang/børn)</w:t>
      </w:r>
    </w:p>
    <w:p>
      <w:pPr>
        <w:pStyle w:val="Normal"/>
        <w:spacing w:before="0" w:after="0"/>
        <w:rPr>
          <w:sz w:val="24"/>
          <w:szCs w:val="24"/>
        </w:rPr>
      </w:pPr>
      <w:r>
        <w:rPr>
          <w:sz w:val="24"/>
          <w:szCs w:val="24"/>
        </w:rPr>
      </w:r>
    </w:p>
    <w:p>
      <w:pPr>
        <w:pStyle w:val="Normal"/>
        <w:spacing w:before="0" w:after="0"/>
        <w:rPr>
          <w:sz w:val="24"/>
          <w:szCs w:val="24"/>
        </w:rPr>
      </w:pPr>
      <w:r>
        <w:rPr>
          <w:b/>
          <w:bCs/>
          <w:sz w:val="24"/>
          <w:szCs w:val="24"/>
        </w:rPr>
        <w:t>Finaler:</w:t>
        <w:tab/>
        <w:tab/>
      </w:r>
      <w:r>
        <w:rPr>
          <w:sz w:val="24"/>
          <w:szCs w:val="24"/>
        </w:rPr>
        <w:t>Lørdag og søndag kl. 16.30</w:t>
      </w:r>
    </w:p>
    <w:p>
      <w:pPr>
        <w:pStyle w:val="Normal"/>
        <w:spacing w:before="0" w:after="0"/>
        <w:rPr>
          <w:b/>
          <w:b/>
          <w:bCs/>
          <w:sz w:val="24"/>
          <w:szCs w:val="24"/>
        </w:rPr>
      </w:pPr>
      <w:r>
        <w:rPr>
          <w:sz w:val="24"/>
          <w:szCs w:val="24"/>
        </w:rPr>
        <w:tab/>
        <w:tab/>
        <w:t>Der er adgang til bassinet, når stævneafsnit for årgang/børn er afsluttet.</w:t>
      </w:r>
    </w:p>
    <w:p>
      <w:pPr>
        <w:pStyle w:val="Normal"/>
        <w:spacing w:before="0" w:after="0"/>
        <w:rPr>
          <w:b/>
          <w:b/>
          <w:bCs/>
          <w:sz w:val="24"/>
          <w:szCs w:val="24"/>
        </w:rPr>
      </w:pPr>
      <w:r>
        <w:rPr>
          <w:b/>
          <w:bCs/>
          <w:sz w:val="24"/>
          <w:szCs w:val="24"/>
        </w:rPr>
      </w:r>
    </w:p>
    <w:p>
      <w:pPr>
        <w:pStyle w:val="Normal"/>
        <w:spacing w:before="0" w:after="0"/>
        <w:ind w:left="2608" w:hanging="2608"/>
        <w:rPr>
          <w:sz w:val="24"/>
          <w:szCs w:val="24"/>
        </w:rPr>
      </w:pPr>
      <w:r>
        <w:rPr>
          <w:b/>
          <w:bCs/>
          <w:sz w:val="24"/>
          <w:szCs w:val="24"/>
        </w:rPr>
        <w:t>Holdledermøde:</w:t>
        <w:tab/>
      </w:r>
      <w:r>
        <w:rPr>
          <w:sz w:val="24"/>
          <w:szCs w:val="24"/>
        </w:rPr>
        <w:t>Fredag den 2. juni kl. 15.00</w:t>
      </w:r>
      <w:r>
        <w:rPr>
          <w:b/>
          <w:bCs/>
          <w:sz w:val="24"/>
          <w:szCs w:val="24"/>
        </w:rPr>
        <w:t xml:space="preserve"> </w:t>
      </w:r>
      <w:r>
        <w:rPr>
          <w:sz w:val="24"/>
          <w:szCs w:val="24"/>
        </w:rPr>
        <w:t>i FSU lokalet</w:t>
        <w:tab/>
        <w:t>lige ved indgangen. Der afholdes kun holdledermøde fredag og derefter ved evt. behov.</w:t>
      </w:r>
    </w:p>
    <w:p>
      <w:pPr>
        <w:pStyle w:val="Normal"/>
        <w:spacing w:before="0" w:after="0"/>
        <w:ind w:left="2608" w:hanging="2608"/>
        <w:rPr>
          <w:b/>
          <w:b/>
          <w:bCs/>
          <w:sz w:val="24"/>
          <w:szCs w:val="24"/>
        </w:rPr>
      </w:pPr>
      <w:r>
        <w:rPr>
          <w:b/>
          <w:bCs/>
          <w:sz w:val="24"/>
          <w:szCs w:val="24"/>
        </w:rPr>
      </w:r>
    </w:p>
    <w:p>
      <w:pPr>
        <w:pStyle w:val="Normal"/>
        <w:spacing w:before="0" w:after="0"/>
        <w:ind w:left="2608" w:hanging="2608"/>
        <w:rPr>
          <w:sz w:val="24"/>
          <w:szCs w:val="24"/>
        </w:rPr>
      </w:pPr>
      <w:r>
        <w:rPr>
          <w:b/>
          <w:bCs/>
          <w:sz w:val="24"/>
          <w:szCs w:val="24"/>
        </w:rPr>
        <w:t>Officialmøde:</w:t>
        <w:tab/>
      </w:r>
      <w:r>
        <w:rPr>
          <w:sz w:val="24"/>
          <w:szCs w:val="24"/>
        </w:rPr>
        <w:t>Afholdes i fodboldklubbens klublokale – følg skilte</w:t>
      </w:r>
    </w:p>
    <w:p>
      <w:pPr>
        <w:pStyle w:val="Normal"/>
        <w:spacing w:before="0" w:after="0"/>
        <w:ind w:left="2608" w:hanging="2608"/>
        <w:rPr>
          <w:sz w:val="24"/>
          <w:szCs w:val="24"/>
        </w:rPr>
      </w:pPr>
      <w:r>
        <w:rPr>
          <w:b/>
          <w:bCs/>
          <w:sz w:val="24"/>
          <w:szCs w:val="24"/>
        </w:rPr>
        <w:tab/>
      </w:r>
      <w:r>
        <w:rPr>
          <w:sz w:val="24"/>
          <w:szCs w:val="24"/>
        </w:rPr>
        <w:t>Fredag den 2. juni kl. 15.30</w:t>
      </w:r>
    </w:p>
    <w:p>
      <w:pPr>
        <w:pStyle w:val="Normal"/>
        <w:spacing w:before="0" w:after="0"/>
        <w:rPr>
          <w:sz w:val="24"/>
          <w:szCs w:val="24"/>
        </w:rPr>
      </w:pPr>
      <w:r>
        <w:rPr>
          <w:sz w:val="24"/>
          <w:szCs w:val="24"/>
        </w:rPr>
        <w:tab/>
        <w:tab/>
        <w:t>Lørdag den 3. juni kl. 8.00 og kl. 16.00</w:t>
      </w:r>
    </w:p>
    <w:p>
      <w:pPr>
        <w:pStyle w:val="Normal"/>
        <w:spacing w:before="0" w:after="0"/>
        <w:rPr>
          <w:sz w:val="24"/>
          <w:szCs w:val="24"/>
        </w:rPr>
      </w:pPr>
      <w:r>
        <w:rPr>
          <w:sz w:val="24"/>
          <w:szCs w:val="24"/>
        </w:rPr>
        <w:tab/>
        <w:tab/>
        <w:t>Søndag den 4. juni kl. 8.00 og kl. 16.00</w:t>
      </w:r>
    </w:p>
    <w:p>
      <w:pPr>
        <w:pStyle w:val="Normal"/>
        <w:spacing w:before="0" w:after="0"/>
        <w:rPr>
          <w:sz w:val="24"/>
          <w:szCs w:val="24"/>
        </w:rPr>
      </w:pPr>
      <w:r>
        <w:rPr>
          <w:sz w:val="24"/>
          <w:szCs w:val="24"/>
        </w:rPr>
      </w:r>
    </w:p>
    <w:p>
      <w:pPr>
        <w:pStyle w:val="Normal"/>
        <w:spacing w:before="0" w:after="0"/>
        <w:rPr>
          <w:sz w:val="24"/>
          <w:szCs w:val="24"/>
        </w:rPr>
      </w:pPr>
      <w:r>
        <w:rPr>
          <w:b/>
          <w:bCs/>
          <w:sz w:val="24"/>
          <w:szCs w:val="24"/>
        </w:rPr>
        <w:t>Udsvømning:</w:t>
        <w:tab/>
      </w:r>
      <w:r>
        <w:rPr>
          <w:sz w:val="24"/>
          <w:szCs w:val="24"/>
        </w:rPr>
        <w:t>Foregår i vores træningsbassin med 4 kortbaner</w:t>
      </w:r>
    </w:p>
    <w:p>
      <w:pPr>
        <w:pStyle w:val="Normal"/>
        <w:spacing w:before="0" w:after="0"/>
        <w:rPr>
          <w:sz w:val="24"/>
          <w:szCs w:val="24"/>
        </w:rPr>
      </w:pPr>
      <w:r>
        <w:rPr>
          <w:sz w:val="24"/>
          <w:szCs w:val="24"/>
        </w:rPr>
      </w:r>
    </w:p>
    <w:p>
      <w:pPr>
        <w:pStyle w:val="Normal"/>
        <w:spacing w:before="0" w:after="0"/>
        <w:ind w:left="2608" w:hanging="2608"/>
        <w:rPr>
          <w:sz w:val="24"/>
          <w:szCs w:val="24"/>
        </w:rPr>
      </w:pPr>
      <w:r>
        <w:rPr>
          <w:b/>
          <w:bCs/>
          <w:sz w:val="24"/>
          <w:szCs w:val="24"/>
        </w:rPr>
        <w:t>Call Room:</w:t>
        <w:tab/>
      </w:r>
      <w:r>
        <w:rPr>
          <w:sz w:val="24"/>
          <w:szCs w:val="24"/>
        </w:rPr>
        <w:t>Der vil være Call Room modsat sekretariatet – udenfor ved glaspartiet, udgang via svømmehallen.  Mødetid senest 5 minutter før.</w:t>
      </w:r>
    </w:p>
    <w:p>
      <w:pPr>
        <w:pStyle w:val="Normal"/>
        <w:spacing w:before="0" w:after="0"/>
        <w:ind w:left="2608" w:hanging="2608"/>
        <w:rPr>
          <w:sz w:val="24"/>
          <w:szCs w:val="24"/>
        </w:rPr>
      </w:pPr>
      <w:r>
        <w:rPr>
          <w:sz w:val="24"/>
          <w:szCs w:val="24"/>
        </w:rPr>
      </w:r>
    </w:p>
    <w:p>
      <w:pPr>
        <w:pStyle w:val="Normal"/>
        <w:spacing w:before="0" w:after="0"/>
        <w:ind w:left="2608" w:hanging="2608"/>
        <w:rPr>
          <w:sz w:val="24"/>
          <w:szCs w:val="24"/>
        </w:rPr>
      </w:pPr>
      <w:r>
        <w:rPr>
          <w:b/>
          <w:bCs/>
          <w:sz w:val="24"/>
          <w:szCs w:val="24"/>
        </w:rPr>
        <w:t>Afmeldinger:</w:t>
        <w:tab/>
      </w:r>
      <w:r>
        <w:rPr>
          <w:sz w:val="24"/>
          <w:szCs w:val="24"/>
        </w:rPr>
        <w:t xml:space="preserve">Alle afmeldinger til indledende løb og direkte finaler </w:t>
      </w:r>
      <w:r>
        <w:rPr>
          <w:b/>
          <w:bCs/>
          <w:sz w:val="24"/>
          <w:szCs w:val="24"/>
        </w:rPr>
        <w:t xml:space="preserve">SKAL </w:t>
      </w:r>
      <w:r>
        <w:rPr>
          <w:sz w:val="24"/>
          <w:szCs w:val="24"/>
        </w:rPr>
        <w:t>foretages via Wingrodan sync. Kode er sendt til klubbens kontaktperson.</w:t>
      </w:r>
    </w:p>
    <w:p>
      <w:pPr>
        <w:pStyle w:val="Normal"/>
        <w:spacing w:before="0" w:after="0"/>
        <w:ind w:left="2608" w:hanging="2608"/>
        <w:rPr>
          <w:sz w:val="24"/>
          <w:szCs w:val="24"/>
        </w:rPr>
      </w:pPr>
      <w:r>
        <w:rPr>
          <w:b/>
          <w:bCs/>
          <w:sz w:val="24"/>
          <w:szCs w:val="24"/>
        </w:rPr>
        <w:tab/>
      </w:r>
      <w:r>
        <w:rPr>
          <w:sz w:val="24"/>
          <w:szCs w:val="24"/>
        </w:rPr>
        <w:t>Afmeldinger til fredagens afsnit skal være foretaget senest fredag kl. 14.30. Afmeldinger til indledende afsnit lørdag og søndag skal være foretaget senest fredag og lørdag kl. 17.30</w:t>
      </w:r>
    </w:p>
    <w:p>
      <w:pPr>
        <w:pStyle w:val="Normal"/>
        <w:spacing w:before="0" w:after="0"/>
        <w:rPr>
          <w:sz w:val="24"/>
          <w:szCs w:val="24"/>
        </w:rPr>
      </w:pPr>
      <w:r>
        <w:rPr>
          <w:sz w:val="24"/>
          <w:szCs w:val="24"/>
        </w:rPr>
      </w:r>
    </w:p>
    <w:p>
      <w:pPr>
        <w:pStyle w:val="Normal"/>
        <w:spacing w:before="0" w:after="0"/>
        <w:ind w:left="2608" w:hanging="0"/>
        <w:rPr>
          <w:sz w:val="24"/>
          <w:szCs w:val="24"/>
        </w:rPr>
      </w:pPr>
      <w:r>
        <w:rPr>
          <w:sz w:val="24"/>
          <w:szCs w:val="24"/>
        </w:rPr>
        <w:t>Afmelding til finaler – senest 15. min. efter resultat af afsnittes sidste indledende løb er offentliggjort. Dvs. efter løb:</w:t>
      </w:r>
    </w:p>
    <w:p>
      <w:pPr>
        <w:pStyle w:val="Normal"/>
        <w:spacing w:before="0" w:after="0"/>
        <w:ind w:left="2608" w:hanging="0"/>
        <w:rPr>
          <w:sz w:val="24"/>
          <w:szCs w:val="24"/>
        </w:rPr>
      </w:pPr>
      <w:r>
        <w:rPr>
          <w:sz w:val="24"/>
          <w:szCs w:val="24"/>
        </w:rPr>
      </w:r>
    </w:p>
    <w:p>
      <w:pPr>
        <w:pStyle w:val="Normal"/>
        <w:spacing w:before="0" w:after="0"/>
        <w:ind w:left="2608" w:hanging="0"/>
        <w:rPr>
          <w:sz w:val="24"/>
          <w:szCs w:val="24"/>
        </w:rPr>
      </w:pPr>
      <w:r>
        <w:rPr>
          <w:sz w:val="24"/>
          <w:szCs w:val="24"/>
        </w:rPr>
        <w:t xml:space="preserve">Lørdag: </w:t>
        <w:tab/>
        <w:t>Løb 18 – 50m ryg for junior/senior</w:t>
      </w:r>
    </w:p>
    <w:p>
      <w:pPr>
        <w:pStyle w:val="Normal"/>
        <w:spacing w:before="0" w:after="0"/>
        <w:ind w:left="2608" w:hanging="0"/>
        <w:rPr>
          <w:sz w:val="24"/>
          <w:szCs w:val="24"/>
        </w:rPr>
      </w:pPr>
      <w:r>
        <w:rPr>
          <w:sz w:val="24"/>
          <w:szCs w:val="24"/>
        </w:rPr>
        <w:tab/>
        <w:t>Løb 118 – 50m ryg for årgang/børn</w:t>
      </w:r>
    </w:p>
    <w:p>
      <w:pPr>
        <w:pStyle w:val="Normal"/>
        <w:spacing w:before="0" w:after="0"/>
        <w:ind w:left="2608" w:hanging="0"/>
        <w:rPr>
          <w:sz w:val="24"/>
          <w:szCs w:val="24"/>
        </w:rPr>
      </w:pPr>
      <w:r>
        <w:rPr>
          <w:sz w:val="24"/>
          <w:szCs w:val="24"/>
        </w:rPr>
      </w:r>
    </w:p>
    <w:p>
      <w:pPr>
        <w:pStyle w:val="Normal"/>
        <w:spacing w:before="0" w:after="0"/>
        <w:ind w:left="2608" w:hanging="0"/>
        <w:rPr>
          <w:sz w:val="24"/>
          <w:szCs w:val="24"/>
        </w:rPr>
      </w:pPr>
      <w:r>
        <w:rPr>
          <w:sz w:val="24"/>
          <w:szCs w:val="24"/>
        </w:rPr>
        <w:t xml:space="preserve">Søndag: </w:t>
        <w:tab/>
        <w:t>Løb 28 – 100m Ryg for junior/senior</w:t>
      </w:r>
    </w:p>
    <w:p>
      <w:pPr>
        <w:pStyle w:val="Normal"/>
        <w:spacing w:before="0" w:after="0"/>
        <w:ind w:left="2608" w:hanging="0"/>
        <w:rPr>
          <w:sz w:val="24"/>
          <w:szCs w:val="24"/>
        </w:rPr>
      </w:pPr>
      <w:r>
        <w:rPr>
          <w:sz w:val="24"/>
          <w:szCs w:val="24"/>
        </w:rPr>
        <w:tab/>
        <w:t>Løb 128 – 100m Ryg for årgang/børn</w:t>
      </w:r>
    </w:p>
    <w:p>
      <w:pPr>
        <w:pStyle w:val="Normal"/>
        <w:spacing w:before="0" w:after="0"/>
        <w:ind w:left="2608" w:hanging="0"/>
        <w:rPr>
          <w:sz w:val="24"/>
          <w:szCs w:val="24"/>
        </w:rPr>
      </w:pPr>
      <w:r>
        <w:rPr>
          <w:sz w:val="24"/>
          <w:szCs w:val="24"/>
        </w:rPr>
      </w:r>
    </w:p>
    <w:p>
      <w:pPr>
        <w:pStyle w:val="Normal"/>
        <w:spacing w:before="0" w:after="0"/>
        <w:ind w:left="2608" w:hanging="0"/>
        <w:rPr>
          <w:sz w:val="24"/>
          <w:szCs w:val="24"/>
        </w:rPr>
      </w:pPr>
      <w:r>
        <w:rPr>
          <w:b/>
          <w:bCs/>
          <w:sz w:val="24"/>
          <w:szCs w:val="24"/>
        </w:rPr>
        <w:t>HUSK</w:t>
      </w:r>
      <w:r>
        <w:rPr>
          <w:sz w:val="24"/>
          <w:szCs w:val="24"/>
        </w:rPr>
        <w:t xml:space="preserve"> at afmelde hvis svømmere ikke ønsker at deltage i finalen – også selvom svømmere er udenfor de kvalificerede.</w:t>
      </w:r>
    </w:p>
    <w:p>
      <w:pPr>
        <w:pStyle w:val="Normal"/>
        <w:spacing w:before="0" w:after="0"/>
        <w:rPr>
          <w:sz w:val="24"/>
          <w:szCs w:val="24"/>
        </w:rPr>
      </w:pPr>
      <w:r>
        <w:rPr>
          <w:sz w:val="24"/>
          <w:szCs w:val="24"/>
        </w:rPr>
      </w:r>
    </w:p>
    <w:p>
      <w:pPr>
        <w:pStyle w:val="Normal"/>
        <w:spacing w:before="0" w:after="0"/>
        <w:ind w:left="2608" w:hanging="2608"/>
        <w:rPr>
          <w:sz w:val="24"/>
          <w:szCs w:val="24"/>
        </w:rPr>
      </w:pPr>
      <w:r>
        <w:rPr>
          <w:b/>
          <w:bCs/>
          <w:sz w:val="24"/>
          <w:szCs w:val="24"/>
        </w:rPr>
        <w:t>Startliste og resultater:</w:t>
        <w:tab/>
      </w:r>
      <w:r>
        <w:rPr>
          <w:sz w:val="24"/>
          <w:szCs w:val="24"/>
        </w:rPr>
        <w:t>Startlister og resultater kan ses på livetiming under hele stævnet. Der vil være ophængt startliste i forhallen og i svømmehallen (ved babybassin). Resultater ophænges kun ved babybassinet.</w:t>
      </w:r>
    </w:p>
    <w:p>
      <w:pPr>
        <w:pStyle w:val="Normal"/>
        <w:spacing w:before="0" w:after="0"/>
        <w:ind w:left="2608" w:hanging="2608"/>
        <w:rPr>
          <w:b/>
          <w:b/>
          <w:bCs/>
          <w:sz w:val="24"/>
          <w:szCs w:val="24"/>
        </w:rPr>
      </w:pPr>
      <w:r>
        <w:rPr>
          <w:b/>
          <w:bCs/>
          <w:sz w:val="24"/>
          <w:szCs w:val="24"/>
        </w:rPr>
      </w:r>
    </w:p>
    <w:p>
      <w:pPr>
        <w:pStyle w:val="Normal"/>
        <w:spacing w:before="0" w:after="0"/>
        <w:ind w:left="2608" w:hanging="2608"/>
        <w:rPr>
          <w:sz w:val="24"/>
          <w:szCs w:val="24"/>
        </w:rPr>
      </w:pPr>
      <w:r>
        <w:rPr>
          <w:b/>
          <w:bCs/>
          <w:sz w:val="24"/>
          <w:szCs w:val="24"/>
        </w:rPr>
        <w:t>Forplejning:</w:t>
        <w:tab/>
      </w:r>
      <w:r>
        <w:rPr>
          <w:sz w:val="24"/>
          <w:szCs w:val="24"/>
        </w:rPr>
        <w:t>Cafe Anais vil have åbent under hele stævnet. Har man brug for specielle aftaler vedr. forplejning kan Cafeen kontaktes på info@anisdining.dk eller telefon 42655440.</w:t>
      </w:r>
    </w:p>
    <w:p>
      <w:pPr>
        <w:pStyle w:val="Normal"/>
        <w:spacing w:before="0" w:after="0"/>
        <w:ind w:left="2608" w:hanging="2608"/>
        <w:rPr>
          <w:b/>
          <w:b/>
          <w:bCs/>
          <w:sz w:val="24"/>
          <w:szCs w:val="24"/>
        </w:rPr>
      </w:pPr>
      <w:r>
        <w:rPr>
          <w:b/>
          <w:bCs/>
          <w:sz w:val="24"/>
          <w:szCs w:val="24"/>
        </w:rPr>
        <w:tab/>
      </w:r>
    </w:p>
    <w:p>
      <w:pPr>
        <w:pStyle w:val="Normal"/>
        <w:spacing w:before="0" w:after="0"/>
        <w:ind w:left="2608" w:hanging="2608"/>
        <w:rPr>
          <w:sz w:val="24"/>
          <w:szCs w:val="24"/>
        </w:rPr>
      </w:pPr>
      <w:r>
        <w:rPr>
          <w:sz w:val="24"/>
          <w:szCs w:val="24"/>
        </w:rPr>
        <w:tab/>
        <w:t>Der vil være forplejning til official under hele stævnet.</w:t>
      </w:r>
    </w:p>
    <w:p>
      <w:pPr>
        <w:pStyle w:val="Normal"/>
        <w:spacing w:before="0" w:after="0"/>
        <w:ind w:left="2608" w:hanging="2608"/>
        <w:rPr>
          <w:sz w:val="24"/>
          <w:szCs w:val="24"/>
        </w:rPr>
      </w:pPr>
      <w:r>
        <w:rPr>
          <w:sz w:val="24"/>
          <w:szCs w:val="24"/>
        </w:rPr>
      </w:r>
    </w:p>
    <w:p>
      <w:pPr>
        <w:pStyle w:val="Normal"/>
        <w:spacing w:before="0" w:after="0"/>
        <w:ind w:left="2608" w:hanging="2608"/>
        <w:rPr>
          <w:sz w:val="24"/>
          <w:szCs w:val="24"/>
        </w:rPr>
      </w:pPr>
      <w:r>
        <w:rPr>
          <w:b/>
          <w:bCs/>
          <w:sz w:val="24"/>
          <w:szCs w:val="24"/>
        </w:rPr>
        <w:t>Træner og leder lounge:</w:t>
        <w:tab/>
      </w:r>
      <w:r>
        <w:rPr>
          <w:sz w:val="24"/>
          <w:szCs w:val="24"/>
        </w:rPr>
        <w:t>Nyd en slush ice eller forsyn dig med kaffe/te, saft og et stykke kage i vores træner og leder lounge under stævnet.</w:t>
      </w:r>
    </w:p>
    <w:p>
      <w:pPr>
        <w:pStyle w:val="Normal"/>
        <w:spacing w:before="0" w:after="0"/>
        <w:ind w:left="2608" w:hanging="2608"/>
        <w:rPr>
          <w:sz w:val="24"/>
          <w:szCs w:val="24"/>
        </w:rPr>
      </w:pPr>
      <w:r>
        <w:rPr>
          <w:sz w:val="24"/>
          <w:szCs w:val="24"/>
        </w:rPr>
      </w:r>
    </w:p>
    <w:p>
      <w:pPr>
        <w:pStyle w:val="Normal"/>
        <w:spacing w:before="0" w:after="0"/>
        <w:ind w:left="2608" w:hanging="2608"/>
        <w:rPr>
          <w:sz w:val="24"/>
          <w:szCs w:val="24"/>
        </w:rPr>
      </w:pPr>
      <w:r>
        <w:rPr>
          <w:b/>
          <w:bCs/>
          <w:sz w:val="24"/>
          <w:szCs w:val="24"/>
        </w:rPr>
        <w:t>Hvilerum:</w:t>
        <w:tab/>
      </w:r>
      <w:r>
        <w:rPr>
          <w:sz w:val="24"/>
          <w:szCs w:val="24"/>
        </w:rPr>
        <w:t>FSU-lokalet kan frit benyttes under hele stævnet. Ligger lige ved indgangen til svømmehallen.</w:t>
      </w:r>
    </w:p>
    <w:p>
      <w:pPr>
        <w:pStyle w:val="Normal"/>
        <w:spacing w:before="0" w:after="0"/>
        <w:ind w:left="2608" w:hanging="2608"/>
        <w:rPr>
          <w:sz w:val="24"/>
          <w:szCs w:val="24"/>
        </w:rPr>
      </w:pPr>
      <w:r>
        <w:rPr>
          <w:sz w:val="24"/>
          <w:szCs w:val="24"/>
        </w:rPr>
      </w:r>
    </w:p>
    <w:p>
      <w:pPr>
        <w:pStyle w:val="Normal"/>
        <w:spacing w:before="0" w:after="0"/>
        <w:ind w:left="2608" w:hanging="2608"/>
        <w:rPr>
          <w:sz w:val="24"/>
          <w:szCs w:val="24"/>
        </w:rPr>
      </w:pPr>
      <w:r>
        <w:rPr>
          <w:b/>
          <w:bCs/>
          <w:sz w:val="24"/>
          <w:szCs w:val="24"/>
        </w:rPr>
        <w:t>Stævnebod:</w:t>
        <w:tab/>
      </w:r>
      <w:r>
        <w:rPr>
          <w:sz w:val="24"/>
          <w:szCs w:val="24"/>
        </w:rPr>
        <w:t>Svømmespecialisten vil være til stede i de indledende afsnit søndag.</w:t>
      </w:r>
    </w:p>
    <w:p>
      <w:pPr>
        <w:pStyle w:val="Normal"/>
        <w:spacing w:before="0" w:after="0"/>
        <w:ind w:left="2608" w:hanging="2608"/>
        <w:rPr>
          <w:sz w:val="24"/>
          <w:szCs w:val="24"/>
        </w:rPr>
      </w:pPr>
      <w:r>
        <w:rPr>
          <w:sz w:val="24"/>
          <w:szCs w:val="24"/>
        </w:rPr>
      </w:r>
    </w:p>
    <w:p>
      <w:pPr>
        <w:pStyle w:val="Normal"/>
        <w:spacing w:before="0" w:after="0"/>
        <w:ind w:left="2608" w:hanging="2608"/>
        <w:rPr>
          <w:sz w:val="24"/>
          <w:szCs w:val="24"/>
        </w:rPr>
      </w:pPr>
      <w:r>
        <w:rPr>
          <w:b/>
          <w:bCs/>
          <w:sz w:val="24"/>
          <w:szCs w:val="24"/>
        </w:rPr>
        <w:t>Parkering:</w:t>
        <w:tab/>
        <w:t xml:space="preserve">VIGTIG INFO: </w:t>
      </w:r>
      <w:r>
        <w:rPr>
          <w:sz w:val="24"/>
          <w:szCs w:val="24"/>
        </w:rPr>
        <w:t>der afvikles superliga kamp søndag, så der henstilles til at alle parkerer bag ved svømmehallen om søndagen. Kampen afvikles kl. 17, så det kan være meget svært at få parkering til finaleafsnittet. Der er ingen begrænsninger lørdag og søndag.</w:t>
      </w:r>
    </w:p>
    <w:p>
      <w:pPr>
        <w:pStyle w:val="Normal"/>
        <w:spacing w:before="0" w:after="0"/>
        <w:ind w:left="2608" w:hanging="2608"/>
        <w:rPr>
          <w:sz w:val="24"/>
          <w:szCs w:val="24"/>
        </w:rPr>
      </w:pPr>
      <w:r>
        <mc:AlternateContent>
          <mc:Choice Requires="wps">
            <w:drawing>
              <wp:anchor behindDoc="0" distT="0" distB="0" distL="0" distR="0" simplePos="0" locked="0" layoutInCell="0" allowOverlap="1" relativeHeight="4" wp14:anchorId="70851A4F">
                <wp:simplePos x="0" y="0"/>
                <wp:positionH relativeFrom="margin">
                  <wp:posOffset>3118485</wp:posOffset>
                </wp:positionH>
                <wp:positionV relativeFrom="paragraph">
                  <wp:posOffset>582295</wp:posOffset>
                </wp:positionV>
                <wp:extent cx="356870" cy="237490"/>
                <wp:effectExtent l="0" t="0" r="0" b="0"/>
                <wp:wrapNone/>
                <wp:docPr id="2" name="Gangetegn 2"/>
                <a:graphic xmlns:a="http://schemas.openxmlformats.org/drawingml/2006/main">
                  <a:graphicData uri="http://schemas.microsoft.com/office/word/2010/wordprocessingShape">
                    <wps:wsp>
                      <wps:cNvSpPr/>
                      <wps:spPr>
                        <a:xfrm>
                          <a:off x="0" y="0"/>
                          <a:ext cx="356400" cy="236880"/>
                        </a:xfrm>
                        <a:prstGeom prst="mathMultiply">
                          <a:avLst>
                            <a:gd name="adj1" fmla="val 23520"/>
                          </a:avLst>
                        </a:prstGeom>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mc:Fallback>
        </mc:AlternateContent>
      </w:r>
      <w:r>
        <w:rPr>
          <w:b/>
          <w:bCs/>
          <w:sz w:val="24"/>
          <w:szCs w:val="24"/>
        </w:rPr>
        <w:tab/>
      </w:r>
      <w:r>
        <w:rPr/>
        <w:drawing>
          <wp:inline distT="0" distB="0" distL="0" distR="0">
            <wp:extent cx="3230880" cy="1823085"/>
            <wp:effectExtent l="0" t="0" r="0" b="0"/>
            <wp:docPr id="3" name="Billed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1" descr=""/>
                    <pic:cNvPicPr>
                      <a:picLocks noChangeAspect="1" noChangeArrowheads="1"/>
                    </pic:cNvPicPr>
                  </pic:nvPicPr>
                  <pic:blipFill>
                    <a:blip r:embed="rId3"/>
                    <a:srcRect l="22552" t="19274" r="34053" b="37200"/>
                    <a:stretch>
                      <a:fillRect/>
                    </a:stretch>
                  </pic:blipFill>
                  <pic:spPr bwMode="auto">
                    <a:xfrm>
                      <a:off x="0" y="0"/>
                      <a:ext cx="3230880" cy="1823085"/>
                    </a:xfrm>
                    <a:prstGeom prst="rect">
                      <a:avLst/>
                    </a:prstGeom>
                  </pic:spPr>
                </pic:pic>
              </a:graphicData>
            </a:graphic>
          </wp:inline>
        </w:drawing>
      </w:r>
    </w:p>
    <w:p>
      <w:pPr>
        <w:pStyle w:val="Normal"/>
        <w:spacing w:before="0" w:after="160"/>
        <w:rPr>
          <w:b/>
          <w:b/>
          <w:bCs/>
          <w:sz w:val="24"/>
          <w:szCs w:val="24"/>
        </w:rPr>
      </w:pPr>
      <w:r>
        <w:rPr>
          <w:sz w:val="24"/>
          <w:szCs w:val="24"/>
        </w:rPr>
        <w:tab/>
        <w:tab/>
      </w:r>
    </w:p>
    <w:sectPr>
      <w:headerReference w:type="default" r:id="rId4"/>
      <w:footerReference w:type="default" r:id="rId5"/>
      <w:type w:val="nextPage"/>
      <w:pgSz w:w="11906" w:h="16838"/>
      <w:pgMar w:left="1080" w:right="1080" w:header="708" w:top="1440" w:footer="708"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Liberation Sans">
    <w:altName w:val="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idefod"/>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idehoved"/>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60"/>
  <w:defaultTabStop w:val="1304"/>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da-DK"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da-DK"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da-DK" w:eastAsia="en-US" w:bidi="ar-SA"/>
    </w:rPr>
  </w:style>
  <w:style w:type="paragraph" w:styleId="Overskrift1">
    <w:name w:val="Heading 1"/>
    <w:basedOn w:val="Normal"/>
    <w:next w:val="Normal"/>
    <w:link w:val="Overskrift1Tegn"/>
    <w:uiPriority w:val="9"/>
    <w:qFormat/>
    <w:rsid w:val="005c5ca5"/>
    <w:pPr>
      <w:keepNext w:val="true"/>
      <w:keepLines/>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paragraph" w:styleId="Overskrift2">
    <w:name w:val="Heading 2"/>
    <w:basedOn w:val="Normal"/>
    <w:next w:val="Normal"/>
    <w:link w:val="Overskrift2Tegn"/>
    <w:uiPriority w:val="9"/>
    <w:semiHidden/>
    <w:unhideWhenUsed/>
    <w:qFormat/>
    <w:rsid w:val="005c5ca5"/>
    <w:pPr>
      <w:keepNext w:val="true"/>
      <w:keepLines/>
      <w:spacing w:before="40" w:after="0"/>
      <w:outlineLvl w:val="1"/>
    </w:pPr>
    <w:rPr>
      <w:rFonts w:ascii="Calibri Light" w:hAnsi="Calibri Light" w:eastAsia="" w:cs="" w:asciiTheme="majorHAnsi" w:cstheme="majorBidi" w:eastAsiaTheme="majorEastAsia" w:hAnsiTheme="majorHAnsi"/>
      <w:color w:val="2F5496" w:themeColor="accent1" w:themeShade="bf"/>
      <w:sz w:val="26"/>
      <w:szCs w:val="26"/>
    </w:rPr>
  </w:style>
  <w:style w:type="paragraph" w:styleId="Overskrift3">
    <w:name w:val="Heading 3"/>
    <w:basedOn w:val="Normal"/>
    <w:next w:val="Normal"/>
    <w:link w:val="Overskrift3Tegn"/>
    <w:uiPriority w:val="9"/>
    <w:semiHidden/>
    <w:unhideWhenUsed/>
    <w:qFormat/>
    <w:rsid w:val="005c5ca5"/>
    <w:pPr>
      <w:keepNext w:val="true"/>
      <w:keepLines/>
      <w:spacing w:before="40" w:after="0"/>
      <w:outlineLvl w:val="2"/>
    </w:pPr>
    <w:rPr>
      <w:rFonts w:ascii="Calibri Light" w:hAnsi="Calibri Light" w:eastAsia="" w:cs="" w:asciiTheme="majorHAnsi" w:cstheme="majorBidi" w:eastAsiaTheme="majorEastAsia" w:hAnsiTheme="majorHAnsi"/>
      <w:color w:val="1F3763" w:themeColor="accent1" w:themeShade="7f"/>
      <w:sz w:val="24"/>
      <w:szCs w:val="24"/>
    </w:rPr>
  </w:style>
  <w:style w:type="character" w:styleId="DefaultParagraphFont" w:default="1">
    <w:name w:val="Default Paragraph Font"/>
    <w:uiPriority w:val="1"/>
    <w:semiHidden/>
    <w:unhideWhenUsed/>
    <w:qFormat/>
    <w:rPr/>
  </w:style>
  <w:style w:type="character" w:styleId="Overskrift1Tegn" w:customStyle="1">
    <w:name w:val="Overskrift 1 Tegn"/>
    <w:basedOn w:val="DefaultParagraphFont"/>
    <w:link w:val="Overskrift1"/>
    <w:uiPriority w:val="9"/>
    <w:qFormat/>
    <w:rsid w:val="005c5ca5"/>
    <w:rPr>
      <w:rFonts w:ascii="Calibri Light" w:hAnsi="Calibri Light" w:eastAsia="" w:cs="" w:asciiTheme="majorHAnsi" w:cstheme="majorBidi" w:eastAsiaTheme="majorEastAsia" w:hAnsiTheme="majorHAnsi"/>
      <w:color w:val="2F5496" w:themeColor="accent1" w:themeShade="bf"/>
      <w:sz w:val="32"/>
      <w:szCs w:val="32"/>
    </w:rPr>
  </w:style>
  <w:style w:type="character" w:styleId="Overskrift2Tegn" w:customStyle="1">
    <w:name w:val="Overskrift 2 Tegn"/>
    <w:basedOn w:val="DefaultParagraphFont"/>
    <w:link w:val="Overskrift2"/>
    <w:uiPriority w:val="9"/>
    <w:semiHidden/>
    <w:qFormat/>
    <w:rsid w:val="005c5ca5"/>
    <w:rPr>
      <w:rFonts w:ascii="Calibri Light" w:hAnsi="Calibri Light" w:eastAsia="" w:cs="" w:asciiTheme="majorHAnsi" w:cstheme="majorBidi" w:eastAsiaTheme="majorEastAsia" w:hAnsiTheme="majorHAnsi"/>
      <w:color w:val="2F5496" w:themeColor="accent1" w:themeShade="bf"/>
      <w:sz w:val="26"/>
      <w:szCs w:val="26"/>
    </w:rPr>
  </w:style>
  <w:style w:type="character" w:styleId="Overskrift3Tegn" w:customStyle="1">
    <w:name w:val="Overskrift 3 Tegn"/>
    <w:basedOn w:val="DefaultParagraphFont"/>
    <w:link w:val="Overskrift3"/>
    <w:uiPriority w:val="9"/>
    <w:semiHidden/>
    <w:qFormat/>
    <w:rsid w:val="005c5ca5"/>
    <w:rPr>
      <w:rFonts w:ascii="Calibri Light" w:hAnsi="Calibri Light" w:eastAsia="" w:cs="" w:asciiTheme="majorHAnsi" w:cstheme="majorBidi" w:eastAsiaTheme="majorEastAsia" w:hAnsiTheme="majorHAnsi"/>
      <w:color w:val="1F3763" w:themeColor="accent1" w:themeShade="7f"/>
      <w:sz w:val="24"/>
      <w:szCs w:val="24"/>
    </w:rPr>
  </w:style>
  <w:style w:type="character" w:styleId="SidehovedTegn" w:customStyle="1">
    <w:name w:val="Sidehoved Tegn"/>
    <w:basedOn w:val="DefaultParagraphFont"/>
    <w:link w:val="Sidehoved"/>
    <w:uiPriority w:val="99"/>
    <w:qFormat/>
    <w:rsid w:val="005c5ca5"/>
    <w:rPr/>
  </w:style>
  <w:style w:type="character" w:styleId="SidefodTegn" w:customStyle="1">
    <w:name w:val="Sidefod Tegn"/>
    <w:basedOn w:val="DefaultParagraphFont"/>
    <w:link w:val="Sidefod"/>
    <w:uiPriority w:val="99"/>
    <w:qFormat/>
    <w:rsid w:val="005c5ca5"/>
    <w:rPr/>
  </w:style>
  <w:style w:type="paragraph" w:styleId="Overskrift">
    <w:name w:val="Overskrift"/>
    <w:basedOn w:val="Normal"/>
    <w:next w:val="Brdtekst"/>
    <w:qFormat/>
    <w:pPr>
      <w:keepNext w:val="true"/>
      <w:spacing w:before="240" w:after="120"/>
    </w:pPr>
    <w:rPr>
      <w:rFonts w:ascii="Liberation Sans" w:hAnsi="Liberation Sans" w:eastAsia="Microsoft YaHei" w:cs="Arial"/>
      <w:sz w:val="28"/>
      <w:szCs w:val="28"/>
    </w:rPr>
  </w:style>
  <w:style w:type="paragraph" w:styleId="Brdtekst">
    <w:name w:val="Body Text"/>
    <w:basedOn w:val="Normal"/>
    <w:pPr>
      <w:spacing w:lineRule="auto" w:line="276" w:before="0" w:after="140"/>
    </w:pPr>
    <w:rPr/>
  </w:style>
  <w:style w:type="paragraph" w:styleId="Liste">
    <w:name w:val="List"/>
    <w:basedOn w:val="Brdtekst"/>
    <w:pPr/>
    <w:rPr>
      <w:rFonts w:cs="Arial"/>
    </w:rPr>
  </w:style>
  <w:style w:type="paragraph" w:styleId="Billedtekst">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paragraph" w:styleId="ListBullet">
    <w:name w:val="List Bullet"/>
    <w:basedOn w:val="Normal"/>
    <w:uiPriority w:val="99"/>
    <w:semiHidden/>
    <w:unhideWhenUsed/>
    <w:qFormat/>
    <w:rsid w:val="005c5ca5"/>
    <w:pPr>
      <w:numPr>
        <w:ilvl w:val="0"/>
        <w:numId w:val="1"/>
      </w:numPr>
      <w:spacing w:before="0" w:after="160"/>
      <w:contextualSpacing/>
    </w:pPr>
    <w:rPr/>
  </w:style>
  <w:style w:type="paragraph" w:styleId="ListNumber">
    <w:name w:val="List Number"/>
    <w:basedOn w:val="Normal"/>
    <w:uiPriority w:val="99"/>
    <w:semiHidden/>
    <w:unhideWhenUsed/>
    <w:qFormat/>
    <w:rsid w:val="005c5ca5"/>
    <w:pPr>
      <w:numPr>
        <w:ilvl w:val="0"/>
        <w:numId w:val="2"/>
      </w:numPr>
      <w:spacing w:before="0" w:after="160"/>
      <w:contextualSpacing/>
    </w:pPr>
    <w:rPr/>
  </w:style>
  <w:style w:type="paragraph" w:styleId="Sidehovedogsidefod">
    <w:name w:val="Sidehoved og sidefod"/>
    <w:basedOn w:val="Normal"/>
    <w:qFormat/>
    <w:pPr/>
    <w:rPr/>
  </w:style>
  <w:style w:type="paragraph" w:styleId="Sidehoved">
    <w:name w:val="Header"/>
    <w:basedOn w:val="Normal"/>
    <w:link w:val="SidehovedTegn"/>
    <w:uiPriority w:val="99"/>
    <w:unhideWhenUsed/>
    <w:rsid w:val="005c5ca5"/>
    <w:pPr>
      <w:tabs>
        <w:tab w:val="clear" w:pos="1304"/>
        <w:tab w:val="center" w:pos="4819" w:leader="none"/>
        <w:tab w:val="right" w:pos="9638" w:leader="none"/>
      </w:tabs>
      <w:spacing w:lineRule="auto" w:line="240" w:before="0" w:after="0"/>
    </w:pPr>
    <w:rPr/>
  </w:style>
  <w:style w:type="paragraph" w:styleId="Sidefod">
    <w:name w:val="Footer"/>
    <w:basedOn w:val="Normal"/>
    <w:link w:val="SidefodTegn"/>
    <w:uiPriority w:val="99"/>
    <w:unhideWhenUsed/>
    <w:rsid w:val="005c5ca5"/>
    <w:pPr>
      <w:tabs>
        <w:tab w:val="clear" w:pos="1304"/>
        <w:tab w:val="center" w:pos="4819" w:leader="none"/>
        <w:tab w:val="right" w:pos="9638" w:leader="none"/>
      </w:tabs>
      <w:spacing w:lineRule="auto" w:line="240" w:before="0" w:after="0"/>
    </w:pPr>
    <w:rPr/>
  </w:style>
  <w:style w:type="numbering" w:styleId="NoList" w:default="1">
    <w:name w:val="No List"/>
    <w:uiPriority w:val="99"/>
    <w:semiHidden/>
    <w:unhideWhenUsed/>
    <w:qFormat/>
  </w:style>
  <w:style w:type="table" w:default="1" w:styleId="Tabel-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Application>LibreOffice/7.0.1.2$Windows_X86_64 LibreOffice_project/7cbcfc562f6eb6708b5ff7d7397325de9e764452</Application>
  <Pages>3</Pages>
  <Words>457</Words>
  <Characters>2542</Characters>
  <CharactersWithSpaces>3001</CharactersWithSpaces>
  <Paragraphs>41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2023-05-19T13:03:00Z</dcterms:created>
  <dc:creator>Anne-Mette Helene Jørgensen</dc:creator>
  <dc:description/>
  <dc:language>da-DK</dc:language>
  <cp:lastModifiedBy>Anne-Mette Helene Jørgensen</cp:lastModifiedBy>
  <dcterms:modified xsi:type="dcterms:W3CDTF">2023-05-19T13:03:00Z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